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9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290"/>
      </w:tblGrid>
      <w:tr w:rsidR="0004613B" w:rsidTr="00DA02B7">
        <w:tc>
          <w:tcPr>
            <w:tcW w:w="9290" w:type="dxa"/>
            <w:shd w:val="clear" w:color="auto" w:fill="F2F2F2"/>
          </w:tcPr>
          <w:p w:rsidR="0004613B" w:rsidRPr="007E1471" w:rsidRDefault="0004613B" w:rsidP="00DA02B7">
            <w:pPr>
              <w:rPr>
                <w:sz w:val="22"/>
                <w:szCs w:val="22"/>
                <w:lang w:val="ru-RU"/>
              </w:rPr>
            </w:pPr>
            <w:r w:rsidRPr="007E1471">
              <w:rPr>
                <w:b/>
                <w:sz w:val="22"/>
                <w:szCs w:val="22"/>
                <w:lang w:val="ru-RU"/>
              </w:rPr>
              <w:t>Стандард 5. Курикулум</w:t>
            </w:r>
          </w:p>
          <w:p w:rsidR="0004613B" w:rsidRDefault="0004613B" w:rsidP="00DA02B7">
            <w:pPr>
              <w:rPr>
                <w:sz w:val="22"/>
                <w:szCs w:val="22"/>
              </w:rPr>
            </w:pPr>
            <w:r w:rsidRPr="007E1471">
              <w:rPr>
                <w:sz w:val="22"/>
                <w:szCs w:val="22"/>
                <w:lang w:val="ru-RU"/>
              </w:rPr>
              <w:t xml:space="preserve">Курикулум студијског програма садржи листу и структуру обавезних и изборних предмета и модула и њихов опис. </w:t>
            </w:r>
            <w:r>
              <w:rPr>
                <w:sz w:val="22"/>
                <w:szCs w:val="22"/>
              </w:rPr>
              <w:t>Основна изборност уметничких студија уграђена је у главни предмет.</w:t>
            </w:r>
          </w:p>
        </w:tc>
      </w:tr>
      <w:tr w:rsidR="0004613B" w:rsidRPr="006077C1" w:rsidTr="00DA02B7">
        <w:tc>
          <w:tcPr>
            <w:tcW w:w="9290" w:type="dxa"/>
          </w:tcPr>
          <w:p w:rsidR="006077C1" w:rsidRPr="003834CD" w:rsidRDefault="006077C1" w:rsidP="006077C1">
            <w:pPr>
              <w:spacing w:before="40" w:after="40"/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</w:pPr>
            <w:r w:rsidRPr="003834CD"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  <w:t>Курикулумом Специјалистичких струковних студија Процена безбедносних ризика предвиђено је да се у току првог семестра студија организује настава из области обавезних предмета од 30 ЕСПБ и са 20 часова активне наставе недељно. У току другог семестра организује се настава из изборне студијске групе који носе 30 ЕСПБ са 20 часова активне наставе недељно, и који обухватају 78.95% од укупних садржаја студијског програма, а сам фактор изборности износи 45%. Према типовима, академско-општеобразовни предмети сачињавају 9.33%, стручни 10.67% и стручно-апликативни 80%. У оквиру курикулума сад</w:t>
            </w:r>
            <w:r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  <w:t xml:space="preserve">ржани су Завршни рад који носи </w:t>
            </w:r>
            <w:r w:rsidRPr="006077C1"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  <w:t>7</w:t>
            </w:r>
            <w:r w:rsidRPr="003834CD"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  <w:t xml:space="preserve"> ЕСПБ и стручна пракса од 90 часова која носи 3 ЕСПБ.</w:t>
            </w:r>
          </w:p>
          <w:p w:rsidR="006077C1" w:rsidRPr="003834CD" w:rsidRDefault="006077C1" w:rsidP="006077C1">
            <w:pPr>
              <w:spacing w:before="40" w:after="40"/>
              <w:ind w:firstLine="560"/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</w:pPr>
            <w:r w:rsidRPr="003834CD"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  <w:t xml:space="preserve">У курикулуму је дефинисан опис сваког предмета који садржи, назив, тип предмета, годину и семестар студија, број ЕСПБ бодова, име наставника, циљ курса са очекиваним исходима, знањима, компетенцијама, предуслове за похађање предмета, садржај предмета, препоручену литературу, методе извођења наставе, начин провере знања и оцењивања и друге податке.   </w:t>
            </w:r>
          </w:p>
          <w:p w:rsidR="0004613B" w:rsidRPr="003834CD" w:rsidRDefault="0004613B" w:rsidP="00DA02B7">
            <w:p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</w:pPr>
            <w:r w:rsidRPr="003834CD">
              <w:rPr>
                <w:rFonts w:ascii="Georgia" w:eastAsia="Georgia" w:hAnsi="Georgia" w:cs="Georgia"/>
                <w:b/>
                <w:color w:val="000000" w:themeColor="text1"/>
                <w:sz w:val="22"/>
                <w:szCs w:val="22"/>
                <w:lang w:val="ru-RU"/>
              </w:rPr>
              <w:t>Табела 5. 1.</w:t>
            </w:r>
            <w:r w:rsidRPr="003834CD"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  <w:t xml:space="preserve"> Распоред предмета по семестрима и годинама студија за студијски програм  првог нивоа студија</w:t>
            </w:r>
          </w:p>
          <w:p w:rsidR="0004613B" w:rsidRPr="003834CD" w:rsidRDefault="0004613B" w:rsidP="00DA02B7">
            <w:p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</w:pPr>
            <w:r w:rsidRPr="003834CD">
              <w:rPr>
                <w:rFonts w:ascii="Georgia" w:eastAsia="Georgia" w:hAnsi="Georgia" w:cs="Georgia"/>
                <w:b/>
                <w:color w:val="000000" w:themeColor="text1"/>
                <w:sz w:val="22"/>
                <w:szCs w:val="22"/>
                <w:lang w:val="ru-RU"/>
              </w:rPr>
              <w:t xml:space="preserve">Табела 5.2. </w:t>
            </w:r>
            <w:r w:rsidRPr="003834CD"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  <w:t>Спецификација  предмета</w:t>
            </w:r>
          </w:p>
          <w:p w:rsidR="0004613B" w:rsidRPr="003834CD" w:rsidRDefault="0004613B" w:rsidP="00DA02B7">
            <w:p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</w:pPr>
            <w:r w:rsidRPr="003834CD">
              <w:rPr>
                <w:rFonts w:ascii="Georgia" w:eastAsia="Georgia" w:hAnsi="Georgia" w:cs="Georgia"/>
                <w:b/>
                <w:color w:val="000000" w:themeColor="text1"/>
                <w:sz w:val="22"/>
                <w:szCs w:val="22"/>
                <w:lang w:val="ru-RU"/>
              </w:rPr>
              <w:t xml:space="preserve">Табела 5.2Б </w:t>
            </w:r>
            <w:r w:rsidRPr="003834CD"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  <w:t xml:space="preserve">Спецификација  завршног рада  </w:t>
            </w:r>
          </w:p>
          <w:p w:rsidR="0004613B" w:rsidRPr="003834CD" w:rsidRDefault="0004613B" w:rsidP="00DA02B7">
            <w:p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</w:pPr>
            <w:r w:rsidRPr="003834CD"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  <w:t xml:space="preserve"> </w:t>
            </w:r>
          </w:p>
          <w:p w:rsidR="0004613B" w:rsidRPr="003834CD" w:rsidRDefault="0004613B" w:rsidP="00DA02B7">
            <w:p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</w:pPr>
            <w:r w:rsidRPr="003834CD">
              <w:rPr>
                <w:rFonts w:ascii="Georgia" w:eastAsia="Georgia" w:hAnsi="Georgia" w:cs="Georgia"/>
                <w:b/>
                <w:color w:val="000000" w:themeColor="text1"/>
                <w:sz w:val="22"/>
                <w:szCs w:val="22"/>
                <w:lang w:val="ru-RU"/>
              </w:rPr>
              <w:t>Табела 5.3</w:t>
            </w:r>
            <w:r w:rsidRPr="003834CD"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  <w:t xml:space="preserve">  Изборна настава на студијском  програму</w:t>
            </w:r>
          </w:p>
          <w:p w:rsidR="0004613B" w:rsidRPr="003834CD" w:rsidRDefault="0004613B" w:rsidP="00DA02B7">
            <w:pPr>
              <w:jc w:val="both"/>
              <w:rPr>
                <w:rFonts w:ascii="Georgia" w:eastAsia="Georgia" w:hAnsi="Georgia" w:cs="Georgia"/>
                <w:b/>
                <w:color w:val="000000" w:themeColor="text1"/>
                <w:sz w:val="22"/>
                <w:szCs w:val="22"/>
                <w:lang w:val="ru-RU"/>
              </w:rPr>
            </w:pPr>
            <w:r w:rsidRPr="003834CD">
              <w:rPr>
                <w:rFonts w:ascii="Georgia" w:eastAsia="Georgia" w:hAnsi="Georgia" w:cs="Georgia"/>
                <w:b/>
                <w:color w:val="000000" w:themeColor="text1"/>
                <w:sz w:val="22"/>
                <w:szCs w:val="22"/>
                <w:lang w:val="ru-RU"/>
              </w:rPr>
              <w:t xml:space="preserve"> </w:t>
            </w:r>
          </w:p>
          <w:p w:rsidR="0004613B" w:rsidRPr="003834CD" w:rsidRDefault="0004613B" w:rsidP="00DA02B7">
            <w:p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</w:pPr>
            <w:r w:rsidRPr="003834CD">
              <w:rPr>
                <w:rFonts w:ascii="Georgia" w:eastAsia="Georgia" w:hAnsi="Georgia" w:cs="Georgia"/>
                <w:b/>
                <w:color w:val="000000" w:themeColor="text1"/>
                <w:sz w:val="22"/>
                <w:szCs w:val="22"/>
                <w:lang w:val="ru-RU"/>
              </w:rPr>
              <w:t>Извештај 1</w:t>
            </w:r>
            <w:r w:rsidRPr="003834CD"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  <w:t>. Извештај о структури студијског програма</w:t>
            </w:r>
            <w:r w:rsidRPr="003834CD">
              <w:rPr>
                <w:rFonts w:ascii="Georgia" w:eastAsia="Georgia" w:hAnsi="Georgia" w:cs="Georgia"/>
                <w:b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3834CD"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  <w:t>(може бити представљен на овај начин или као извештај из електронског формулара)</w:t>
            </w:r>
          </w:p>
          <w:p w:rsidR="0004613B" w:rsidRPr="003834CD" w:rsidRDefault="0004613B" w:rsidP="00DA02B7">
            <w:pPr>
              <w:jc w:val="both"/>
              <w:rPr>
                <w:color w:val="000000" w:themeColor="text1"/>
                <w:sz w:val="22"/>
                <w:szCs w:val="22"/>
                <w:lang w:val="ru-RU"/>
              </w:rPr>
            </w:pPr>
            <w:r w:rsidRPr="003834CD"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  <w:t>Извештај о параметрима студијског прогр</w:t>
            </w:r>
            <w:r w:rsidRPr="003834CD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a</w:t>
            </w:r>
            <w:r w:rsidRPr="003834CD"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  <w:t xml:space="preserve">ма (овај извештај следи из уноса података у електронски формулар) </w:t>
            </w:r>
            <w:r w:rsidRPr="003834CD">
              <w:rPr>
                <w:color w:val="000000" w:themeColor="text1"/>
                <w:sz w:val="22"/>
                <w:szCs w:val="22"/>
                <w:lang w:val="ru-RU"/>
              </w:rPr>
              <w:tab/>
            </w:r>
          </w:p>
        </w:tc>
      </w:tr>
      <w:tr w:rsidR="0004613B" w:rsidRPr="006077C1" w:rsidTr="00DA02B7">
        <w:tc>
          <w:tcPr>
            <w:tcW w:w="9290" w:type="dxa"/>
            <w:tcBorders>
              <w:bottom w:val="single" w:sz="12" w:space="0" w:color="000000"/>
            </w:tcBorders>
            <w:shd w:val="clear" w:color="auto" w:fill="F2F2F2"/>
          </w:tcPr>
          <w:p w:rsidR="0004613B" w:rsidRPr="007E1471" w:rsidRDefault="0004613B" w:rsidP="00DA02B7">
            <w:pPr>
              <w:pBdr>
                <w:bottom w:val="single" w:sz="6" w:space="1" w:color="000000"/>
              </w:pBdr>
              <w:jc w:val="both"/>
              <w:rPr>
                <w:sz w:val="22"/>
                <w:szCs w:val="22"/>
                <w:lang w:val="ru-RU"/>
              </w:rPr>
            </w:pPr>
            <w:r w:rsidRPr="007E1471">
              <w:rPr>
                <w:b/>
                <w:sz w:val="22"/>
                <w:szCs w:val="22"/>
                <w:lang w:val="ru-RU"/>
              </w:rPr>
              <w:t xml:space="preserve">Табеле и Прилози за стандард 4: </w:t>
            </w:r>
          </w:p>
          <w:bookmarkStart w:id="0" w:name="_1ksv4uv" w:colFirst="0" w:colLast="0"/>
          <w:bookmarkEnd w:id="0"/>
          <w:p w:rsidR="0004613B" w:rsidRPr="007E1471" w:rsidRDefault="00E44E6F" w:rsidP="00DA02B7">
            <w:pPr>
              <w:spacing w:after="60"/>
              <w:jc w:val="both"/>
              <w:rPr>
                <w:sz w:val="22"/>
                <w:szCs w:val="22"/>
                <w:lang w:val="ru-RU"/>
              </w:rPr>
            </w:pPr>
            <w:r w:rsidRPr="00E44E6F">
              <w:fldChar w:fldCharType="begin"/>
            </w:r>
            <w:r w:rsidR="0004613B" w:rsidRPr="007E1471">
              <w:rPr>
                <w:lang w:val="ru-RU"/>
              </w:rPr>
              <w:instrText xml:space="preserve"> </w:instrText>
            </w:r>
            <w:r w:rsidR="0004613B">
              <w:instrText>HYPERLINK</w:instrText>
            </w:r>
            <w:r w:rsidR="0004613B" w:rsidRPr="007E1471">
              <w:rPr>
                <w:lang w:val="ru-RU"/>
              </w:rPr>
              <w:instrText xml:space="preserve"> "</w:instrText>
            </w:r>
            <w:r w:rsidR="0004613B">
              <w:instrText>http</w:instrText>
            </w:r>
            <w:r w:rsidR="0004613B" w:rsidRPr="007E1471">
              <w:rPr>
                <w:lang w:val="ru-RU"/>
              </w:rPr>
              <w:instrText>://../../</w:instrText>
            </w:r>
            <w:r w:rsidR="0004613B">
              <w:instrText>AppData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Local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Microsoft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Users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IlijaK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AppData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Local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Downloads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Tabele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Tabela</w:instrText>
            </w:r>
            <w:r w:rsidR="0004613B" w:rsidRPr="007E1471">
              <w:rPr>
                <w:lang w:val="ru-RU"/>
              </w:rPr>
              <w:instrText>%205.1.</w:instrText>
            </w:r>
            <w:r w:rsidR="0004613B">
              <w:instrText>doc</w:instrText>
            </w:r>
            <w:r w:rsidR="0004613B" w:rsidRPr="007E1471">
              <w:rPr>
                <w:lang w:val="ru-RU"/>
              </w:rPr>
              <w:instrText>" \</w:instrText>
            </w:r>
            <w:r w:rsidR="0004613B">
              <w:instrText>h</w:instrText>
            </w:r>
            <w:r w:rsidR="0004613B" w:rsidRPr="007E1471">
              <w:rPr>
                <w:lang w:val="ru-RU"/>
              </w:rPr>
              <w:instrText xml:space="preserve"> </w:instrText>
            </w:r>
            <w:r w:rsidRPr="00E44E6F">
              <w:fldChar w:fldCharType="separate"/>
            </w:r>
            <w:r w:rsidR="0004613B" w:rsidRPr="007E1471">
              <w:rPr>
                <w:b/>
                <w:color w:val="0000FF"/>
                <w:sz w:val="22"/>
                <w:szCs w:val="22"/>
                <w:u w:val="single"/>
                <w:lang w:val="ru-RU"/>
              </w:rPr>
              <w:t>Табела 5.1.</w:t>
            </w:r>
            <w:r>
              <w:rPr>
                <w:b/>
                <w:color w:val="0000FF"/>
                <w:sz w:val="22"/>
                <w:szCs w:val="22"/>
                <w:u w:val="single"/>
              </w:rPr>
              <w:fldChar w:fldCharType="end"/>
            </w:r>
            <w:r w:rsidR="0004613B" w:rsidRPr="007E1471">
              <w:rPr>
                <w:sz w:val="22"/>
                <w:szCs w:val="22"/>
                <w:lang w:val="ru-RU"/>
              </w:rPr>
              <w:t xml:space="preserve"> Распоред предмета по семестрима и годинама студија. </w:t>
            </w:r>
          </w:p>
          <w:bookmarkStart w:id="1" w:name="_44sinio" w:colFirst="0" w:colLast="0"/>
          <w:bookmarkEnd w:id="1"/>
          <w:p w:rsidR="0004613B" w:rsidRPr="007E1471" w:rsidRDefault="00E44E6F" w:rsidP="00DA02B7">
            <w:pPr>
              <w:jc w:val="both"/>
              <w:rPr>
                <w:sz w:val="22"/>
                <w:szCs w:val="22"/>
                <w:lang w:val="ru-RU"/>
              </w:rPr>
            </w:pPr>
            <w:r w:rsidRPr="00E44E6F">
              <w:fldChar w:fldCharType="begin"/>
            </w:r>
            <w:r w:rsidR="0004613B" w:rsidRPr="007E1471">
              <w:rPr>
                <w:lang w:val="ru-RU"/>
              </w:rPr>
              <w:instrText xml:space="preserve"> </w:instrText>
            </w:r>
            <w:r w:rsidR="0004613B">
              <w:instrText>HYPERLINK</w:instrText>
            </w:r>
            <w:r w:rsidR="0004613B" w:rsidRPr="007E1471">
              <w:rPr>
                <w:lang w:val="ru-RU"/>
              </w:rPr>
              <w:instrText xml:space="preserve"> "</w:instrText>
            </w:r>
            <w:r w:rsidR="0004613B">
              <w:instrText>http</w:instrText>
            </w:r>
            <w:r w:rsidR="0004613B" w:rsidRPr="007E1471">
              <w:rPr>
                <w:lang w:val="ru-RU"/>
              </w:rPr>
              <w:instrText>://../../</w:instrText>
            </w:r>
            <w:r w:rsidR="0004613B">
              <w:instrText>AppData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Local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Microsoft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Users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IlijaK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AppData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Local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Downloads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Tabele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Tabela</w:instrText>
            </w:r>
            <w:r w:rsidR="0004613B" w:rsidRPr="007E1471">
              <w:rPr>
                <w:lang w:val="ru-RU"/>
              </w:rPr>
              <w:instrText>%205.1</w:instrText>
            </w:r>
            <w:r w:rsidR="0004613B">
              <w:instrText>a</w:instrText>
            </w:r>
            <w:r w:rsidR="0004613B" w:rsidRPr="007E1471">
              <w:rPr>
                <w:lang w:val="ru-RU"/>
              </w:rPr>
              <w:instrText>.</w:instrText>
            </w:r>
            <w:r w:rsidR="0004613B">
              <w:instrText>doc</w:instrText>
            </w:r>
            <w:r w:rsidR="0004613B" w:rsidRPr="007E1471">
              <w:rPr>
                <w:lang w:val="ru-RU"/>
              </w:rPr>
              <w:instrText>" \</w:instrText>
            </w:r>
            <w:r w:rsidR="0004613B">
              <w:instrText>h</w:instrText>
            </w:r>
            <w:r w:rsidR="0004613B" w:rsidRPr="007E1471">
              <w:rPr>
                <w:lang w:val="ru-RU"/>
              </w:rPr>
              <w:instrText xml:space="preserve"> </w:instrText>
            </w:r>
            <w:r w:rsidRPr="00E44E6F">
              <w:fldChar w:fldCharType="separate"/>
            </w:r>
            <w:r w:rsidR="0004613B">
              <w:rPr>
                <w:b/>
                <w:color w:val="0000FF"/>
                <w:sz w:val="22"/>
                <w:szCs w:val="22"/>
                <w:u w:val="single"/>
              </w:rPr>
              <w:t>T</w:t>
            </w:r>
            <w:r w:rsidR="0004613B" w:rsidRPr="007E1471">
              <w:rPr>
                <w:b/>
                <w:color w:val="0000FF"/>
                <w:sz w:val="22"/>
                <w:szCs w:val="22"/>
                <w:u w:val="single"/>
                <w:lang w:val="ru-RU"/>
              </w:rPr>
              <w:t>абел</w:t>
            </w:r>
            <w:r w:rsidR="0004613B">
              <w:rPr>
                <w:b/>
                <w:color w:val="0000FF"/>
                <w:sz w:val="22"/>
                <w:szCs w:val="22"/>
                <w:u w:val="single"/>
              </w:rPr>
              <w:t>a</w:t>
            </w:r>
            <w:r w:rsidR="0004613B" w:rsidRPr="007E1471">
              <w:rPr>
                <w:b/>
                <w:color w:val="0000FF"/>
                <w:sz w:val="22"/>
                <w:szCs w:val="22"/>
                <w:u w:val="single"/>
                <w:lang w:val="ru-RU"/>
              </w:rPr>
              <w:t xml:space="preserve"> 5.1 </w:t>
            </w:r>
            <w:r w:rsidR="0004613B">
              <w:rPr>
                <w:b/>
                <w:color w:val="0000FF"/>
                <w:sz w:val="22"/>
                <w:szCs w:val="22"/>
                <w:u w:val="single"/>
              </w:rPr>
              <w:t>a</w:t>
            </w:r>
            <w:r w:rsidR="0004613B" w:rsidRPr="007E1471">
              <w:rPr>
                <w:b/>
                <w:color w:val="0000FF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color w:val="0000FF"/>
                <w:sz w:val="22"/>
                <w:szCs w:val="22"/>
                <w:u w:val="single"/>
              </w:rPr>
              <w:fldChar w:fldCharType="end"/>
            </w:r>
            <w:r w:rsidR="0004613B" w:rsidRPr="007E1471">
              <w:rPr>
                <w:sz w:val="22"/>
                <w:szCs w:val="22"/>
                <w:lang w:val="ru-RU"/>
              </w:rPr>
              <w:t xml:space="preserve"> Распоред предмета по семестрима и годинама студија за основне струковне студије (ОСС), специјалистичке струковне студије (ССС) и основне академске студије (ОАС).</w:t>
            </w:r>
          </w:p>
          <w:bookmarkStart w:id="2" w:name="_2jxsxqh" w:colFirst="0" w:colLast="0"/>
          <w:bookmarkEnd w:id="2"/>
          <w:p w:rsidR="0004613B" w:rsidRPr="007E1471" w:rsidRDefault="00E44E6F" w:rsidP="00DA02B7">
            <w:pPr>
              <w:jc w:val="both"/>
              <w:rPr>
                <w:sz w:val="22"/>
                <w:szCs w:val="22"/>
                <w:lang w:val="ru-RU"/>
              </w:rPr>
            </w:pPr>
            <w:r w:rsidRPr="00E44E6F">
              <w:fldChar w:fldCharType="begin"/>
            </w:r>
            <w:r w:rsidR="0004613B" w:rsidRPr="007E1471">
              <w:rPr>
                <w:lang w:val="ru-RU"/>
              </w:rPr>
              <w:instrText xml:space="preserve"> </w:instrText>
            </w:r>
            <w:r w:rsidR="0004613B">
              <w:instrText>HYPERLINK</w:instrText>
            </w:r>
            <w:r w:rsidR="0004613B" w:rsidRPr="007E1471">
              <w:rPr>
                <w:lang w:val="ru-RU"/>
              </w:rPr>
              <w:instrText xml:space="preserve"> "</w:instrText>
            </w:r>
            <w:r w:rsidR="0004613B">
              <w:instrText>http</w:instrText>
            </w:r>
            <w:r w:rsidR="0004613B" w:rsidRPr="007E1471">
              <w:rPr>
                <w:lang w:val="ru-RU"/>
              </w:rPr>
              <w:instrText>://../../</w:instrText>
            </w:r>
            <w:r w:rsidR="0004613B">
              <w:instrText>AppData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Local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Microsoft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Users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IlijaK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AppData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Local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Downloads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Tabele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Tabela</w:instrText>
            </w:r>
            <w:r w:rsidR="0004613B" w:rsidRPr="007E1471">
              <w:rPr>
                <w:lang w:val="ru-RU"/>
              </w:rPr>
              <w:instrText>%205.1</w:instrText>
            </w:r>
            <w:r w:rsidR="0004613B">
              <w:instrText>b</w:instrText>
            </w:r>
            <w:r w:rsidR="0004613B" w:rsidRPr="007E1471">
              <w:rPr>
                <w:lang w:val="ru-RU"/>
              </w:rPr>
              <w:instrText>.</w:instrText>
            </w:r>
            <w:r w:rsidR="0004613B">
              <w:instrText>doc</w:instrText>
            </w:r>
            <w:r w:rsidR="0004613B" w:rsidRPr="007E1471">
              <w:rPr>
                <w:lang w:val="ru-RU"/>
              </w:rPr>
              <w:instrText>" \</w:instrText>
            </w:r>
            <w:r w:rsidR="0004613B">
              <w:instrText>h</w:instrText>
            </w:r>
            <w:r w:rsidR="0004613B" w:rsidRPr="007E1471">
              <w:rPr>
                <w:lang w:val="ru-RU"/>
              </w:rPr>
              <w:instrText xml:space="preserve"> </w:instrText>
            </w:r>
            <w:r w:rsidRPr="00E44E6F">
              <w:fldChar w:fldCharType="separate"/>
            </w:r>
            <w:r w:rsidR="0004613B">
              <w:rPr>
                <w:b/>
                <w:color w:val="0000FF"/>
                <w:sz w:val="22"/>
                <w:szCs w:val="22"/>
                <w:u w:val="single"/>
              </w:rPr>
              <w:t>T</w:t>
            </w:r>
            <w:r w:rsidR="0004613B" w:rsidRPr="007E1471">
              <w:rPr>
                <w:b/>
                <w:color w:val="0000FF"/>
                <w:sz w:val="22"/>
                <w:szCs w:val="22"/>
                <w:u w:val="single"/>
                <w:lang w:val="ru-RU"/>
              </w:rPr>
              <w:t>абел</w:t>
            </w:r>
            <w:r w:rsidR="0004613B">
              <w:rPr>
                <w:b/>
                <w:color w:val="0000FF"/>
                <w:sz w:val="22"/>
                <w:szCs w:val="22"/>
                <w:u w:val="single"/>
              </w:rPr>
              <w:t>a</w:t>
            </w:r>
            <w:r w:rsidR="0004613B" w:rsidRPr="007E1471">
              <w:rPr>
                <w:b/>
                <w:color w:val="0000FF"/>
                <w:sz w:val="22"/>
                <w:szCs w:val="22"/>
                <w:u w:val="single"/>
                <w:lang w:val="ru-RU"/>
              </w:rPr>
              <w:t xml:space="preserve"> 5.1б.</w:t>
            </w:r>
            <w:r>
              <w:rPr>
                <w:b/>
                <w:color w:val="0000FF"/>
                <w:sz w:val="22"/>
                <w:szCs w:val="22"/>
                <w:u w:val="single"/>
              </w:rPr>
              <w:fldChar w:fldCharType="end"/>
            </w:r>
            <w:r w:rsidR="0004613B" w:rsidRPr="007E1471">
              <w:rPr>
                <w:sz w:val="22"/>
                <w:szCs w:val="22"/>
                <w:lang w:val="ru-RU"/>
              </w:rPr>
              <w:t xml:space="preserve">  Распоред предмета по семестрима и годинама студија за  за студије другог степена студија: МАС, МСС и САС.</w:t>
            </w:r>
          </w:p>
          <w:bookmarkStart w:id="3" w:name="_z337ya" w:colFirst="0" w:colLast="0"/>
          <w:bookmarkEnd w:id="3"/>
          <w:p w:rsidR="0004613B" w:rsidRPr="007E1471" w:rsidRDefault="00E44E6F" w:rsidP="00DA02B7">
            <w:pPr>
              <w:jc w:val="both"/>
              <w:rPr>
                <w:sz w:val="22"/>
                <w:szCs w:val="22"/>
                <w:lang w:val="ru-RU"/>
              </w:rPr>
            </w:pPr>
            <w:r w:rsidRPr="00E44E6F">
              <w:fldChar w:fldCharType="begin"/>
            </w:r>
            <w:r w:rsidR="0004613B" w:rsidRPr="007E1471">
              <w:rPr>
                <w:lang w:val="ru-RU"/>
              </w:rPr>
              <w:instrText xml:space="preserve"> </w:instrText>
            </w:r>
            <w:r w:rsidR="0004613B">
              <w:instrText>HYPERLINK</w:instrText>
            </w:r>
            <w:r w:rsidR="0004613B" w:rsidRPr="007E1471">
              <w:rPr>
                <w:lang w:val="ru-RU"/>
              </w:rPr>
              <w:instrText xml:space="preserve"> "</w:instrText>
            </w:r>
            <w:r w:rsidR="0004613B">
              <w:instrText>http</w:instrText>
            </w:r>
            <w:r w:rsidR="0004613B" w:rsidRPr="007E1471">
              <w:rPr>
                <w:lang w:val="ru-RU"/>
              </w:rPr>
              <w:instrText>://../../</w:instrText>
            </w:r>
            <w:r w:rsidR="0004613B">
              <w:instrText>AppData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Local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Microsoft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Users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IlijaK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AppData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Local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Downloads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Tabele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Tabela</w:instrText>
            </w:r>
            <w:r w:rsidR="0004613B" w:rsidRPr="007E1471">
              <w:rPr>
                <w:lang w:val="ru-RU"/>
              </w:rPr>
              <w:instrText>%205.1</w:instrText>
            </w:r>
            <w:r w:rsidR="0004613B">
              <w:instrText>v</w:instrText>
            </w:r>
            <w:r w:rsidR="0004613B" w:rsidRPr="007E1471">
              <w:rPr>
                <w:lang w:val="ru-RU"/>
              </w:rPr>
              <w:instrText>.</w:instrText>
            </w:r>
            <w:r w:rsidR="0004613B">
              <w:instrText>doc</w:instrText>
            </w:r>
            <w:r w:rsidR="0004613B" w:rsidRPr="007E1471">
              <w:rPr>
                <w:lang w:val="ru-RU"/>
              </w:rPr>
              <w:instrText>" \</w:instrText>
            </w:r>
            <w:r w:rsidR="0004613B">
              <w:instrText>h</w:instrText>
            </w:r>
            <w:r w:rsidR="0004613B" w:rsidRPr="007E1471">
              <w:rPr>
                <w:lang w:val="ru-RU"/>
              </w:rPr>
              <w:instrText xml:space="preserve"> </w:instrText>
            </w:r>
            <w:r w:rsidRPr="00E44E6F">
              <w:fldChar w:fldCharType="separate"/>
            </w:r>
            <w:r w:rsidR="0004613B">
              <w:rPr>
                <w:b/>
                <w:color w:val="0000FF"/>
                <w:sz w:val="22"/>
                <w:szCs w:val="22"/>
                <w:u w:val="single"/>
              </w:rPr>
              <w:t>T</w:t>
            </w:r>
            <w:r w:rsidR="0004613B" w:rsidRPr="007E1471">
              <w:rPr>
                <w:b/>
                <w:color w:val="0000FF"/>
                <w:sz w:val="22"/>
                <w:szCs w:val="22"/>
                <w:u w:val="single"/>
                <w:lang w:val="ru-RU"/>
              </w:rPr>
              <w:t>абел</w:t>
            </w:r>
            <w:r w:rsidR="0004613B">
              <w:rPr>
                <w:b/>
                <w:color w:val="0000FF"/>
                <w:sz w:val="22"/>
                <w:szCs w:val="22"/>
                <w:u w:val="single"/>
              </w:rPr>
              <w:t>a</w:t>
            </w:r>
            <w:r w:rsidR="0004613B" w:rsidRPr="007E1471">
              <w:rPr>
                <w:b/>
                <w:color w:val="0000FF"/>
                <w:sz w:val="22"/>
                <w:szCs w:val="22"/>
                <w:u w:val="single"/>
                <w:lang w:val="ru-RU"/>
              </w:rPr>
              <w:t xml:space="preserve"> 5.1в</w:t>
            </w:r>
            <w:r>
              <w:rPr>
                <w:b/>
                <w:color w:val="0000FF"/>
                <w:sz w:val="22"/>
                <w:szCs w:val="22"/>
                <w:u w:val="single"/>
              </w:rPr>
              <w:fldChar w:fldCharType="end"/>
            </w:r>
            <w:r w:rsidR="0004613B" w:rsidRPr="007E1471">
              <w:rPr>
                <w:b/>
                <w:sz w:val="22"/>
                <w:szCs w:val="22"/>
                <w:lang w:val="ru-RU"/>
              </w:rPr>
              <w:t>.</w:t>
            </w:r>
            <w:r w:rsidR="0004613B" w:rsidRPr="007E1471">
              <w:rPr>
                <w:sz w:val="22"/>
                <w:szCs w:val="22"/>
                <w:lang w:val="ru-RU"/>
              </w:rPr>
              <w:t xml:space="preserve"> Распоред предмета по семестрима и годинама студија за  интегрисане студије</w:t>
            </w:r>
          </w:p>
          <w:bookmarkStart w:id="4" w:name="_3j2qqm3" w:colFirst="0" w:colLast="0"/>
          <w:bookmarkEnd w:id="4"/>
          <w:p w:rsidR="0004613B" w:rsidRPr="007E1471" w:rsidRDefault="00E44E6F" w:rsidP="00DA02B7">
            <w:pPr>
              <w:jc w:val="both"/>
              <w:rPr>
                <w:sz w:val="22"/>
                <w:szCs w:val="22"/>
                <w:lang w:val="ru-RU"/>
              </w:rPr>
            </w:pPr>
            <w:r w:rsidRPr="00E44E6F">
              <w:fldChar w:fldCharType="begin"/>
            </w:r>
            <w:r w:rsidR="0004613B" w:rsidRPr="007E1471">
              <w:rPr>
                <w:lang w:val="ru-RU"/>
              </w:rPr>
              <w:instrText xml:space="preserve"> </w:instrText>
            </w:r>
            <w:r w:rsidR="0004613B">
              <w:instrText>HYPERLINK</w:instrText>
            </w:r>
            <w:r w:rsidR="0004613B" w:rsidRPr="007E1471">
              <w:rPr>
                <w:lang w:val="ru-RU"/>
              </w:rPr>
              <w:instrText xml:space="preserve"> "</w:instrText>
            </w:r>
            <w:r w:rsidR="0004613B">
              <w:instrText>http</w:instrText>
            </w:r>
            <w:r w:rsidR="0004613B" w:rsidRPr="007E1471">
              <w:rPr>
                <w:lang w:val="ru-RU"/>
              </w:rPr>
              <w:instrText>://../../</w:instrText>
            </w:r>
            <w:r w:rsidR="0004613B">
              <w:instrText>AppData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Local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Microsoft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Users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IlijaK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AppData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Local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Downloads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Tabele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Tabela</w:instrText>
            </w:r>
            <w:r w:rsidR="0004613B" w:rsidRPr="007E1471">
              <w:rPr>
                <w:lang w:val="ru-RU"/>
              </w:rPr>
              <w:instrText>%205.2.</w:instrText>
            </w:r>
            <w:r w:rsidR="0004613B">
              <w:instrText>doc</w:instrText>
            </w:r>
            <w:r w:rsidR="0004613B" w:rsidRPr="007E1471">
              <w:rPr>
                <w:lang w:val="ru-RU"/>
              </w:rPr>
              <w:instrText>" \</w:instrText>
            </w:r>
            <w:r w:rsidR="0004613B">
              <w:instrText>h</w:instrText>
            </w:r>
            <w:r w:rsidR="0004613B" w:rsidRPr="007E1471">
              <w:rPr>
                <w:lang w:val="ru-RU"/>
              </w:rPr>
              <w:instrText xml:space="preserve"> </w:instrText>
            </w:r>
            <w:r w:rsidRPr="00E44E6F">
              <w:fldChar w:fldCharType="separate"/>
            </w:r>
            <w:r w:rsidR="0004613B" w:rsidRPr="007E1471">
              <w:rPr>
                <w:b/>
                <w:color w:val="0000FF"/>
                <w:sz w:val="22"/>
                <w:szCs w:val="22"/>
                <w:u w:val="single"/>
                <w:lang w:val="ru-RU"/>
              </w:rPr>
              <w:t>Табела 5.2.</w:t>
            </w:r>
            <w:r>
              <w:rPr>
                <w:b/>
                <w:color w:val="0000FF"/>
                <w:sz w:val="22"/>
                <w:szCs w:val="22"/>
                <w:u w:val="single"/>
              </w:rPr>
              <w:fldChar w:fldCharType="end"/>
            </w:r>
            <w:r w:rsidR="0004613B" w:rsidRPr="007E1471">
              <w:rPr>
                <w:sz w:val="22"/>
                <w:szCs w:val="22"/>
                <w:lang w:val="ru-RU"/>
              </w:rPr>
              <w:t xml:space="preserve"> Спецификација  предмета.</w:t>
            </w:r>
          </w:p>
          <w:p w:rsidR="0004613B" w:rsidRPr="007E1471" w:rsidRDefault="0004613B" w:rsidP="00DA02B7">
            <w:pPr>
              <w:jc w:val="both"/>
              <w:rPr>
                <w:lang w:val="ru-RU"/>
              </w:rPr>
            </w:pPr>
            <w:r w:rsidRPr="007E1471">
              <w:rPr>
                <w:b/>
                <w:color w:val="0000FF"/>
                <w:sz w:val="22"/>
                <w:szCs w:val="22"/>
                <w:lang w:val="ru-RU"/>
              </w:rPr>
              <w:t>Табела 5.2.а</w:t>
            </w:r>
            <w:r w:rsidRPr="007E1471">
              <w:rPr>
                <w:b/>
                <w:color w:val="0000FF"/>
                <w:sz w:val="24"/>
                <w:szCs w:val="24"/>
                <w:lang w:val="ru-RU"/>
              </w:rPr>
              <w:t>.</w:t>
            </w:r>
            <w:r w:rsidRPr="007E1471">
              <w:rPr>
                <w:color w:val="FF0000"/>
                <w:sz w:val="24"/>
                <w:szCs w:val="24"/>
                <w:lang w:val="ru-RU"/>
              </w:rPr>
              <w:t xml:space="preserve"> </w:t>
            </w:r>
            <w:r w:rsidRPr="007E1471">
              <w:rPr>
                <w:sz w:val="24"/>
                <w:szCs w:val="24"/>
                <w:lang w:val="ru-RU"/>
              </w:rPr>
              <w:t>Књига предмета - студијски програм  (назив програма</w:t>
            </w:r>
            <w:r w:rsidRPr="007E1471">
              <w:rPr>
                <w:lang w:val="ru-RU"/>
              </w:rPr>
              <w:t>)</w:t>
            </w:r>
          </w:p>
          <w:bookmarkStart w:id="5" w:name="_1y810tw" w:colFirst="0" w:colLast="0"/>
          <w:bookmarkEnd w:id="5"/>
          <w:p w:rsidR="0004613B" w:rsidRPr="007E1471" w:rsidRDefault="00E44E6F" w:rsidP="00DA02B7">
            <w:pPr>
              <w:spacing w:before="20" w:line="276" w:lineRule="auto"/>
              <w:jc w:val="both"/>
              <w:rPr>
                <w:sz w:val="22"/>
                <w:szCs w:val="22"/>
                <w:lang w:val="ru-RU"/>
              </w:rPr>
            </w:pPr>
            <w:r w:rsidRPr="00E44E6F">
              <w:fldChar w:fldCharType="begin"/>
            </w:r>
            <w:r w:rsidR="0004613B" w:rsidRPr="007E1471">
              <w:rPr>
                <w:lang w:val="ru-RU"/>
              </w:rPr>
              <w:instrText xml:space="preserve"> </w:instrText>
            </w:r>
            <w:r w:rsidR="0004613B">
              <w:instrText>HYPERLINK</w:instrText>
            </w:r>
            <w:r w:rsidR="0004613B" w:rsidRPr="007E1471">
              <w:rPr>
                <w:lang w:val="ru-RU"/>
              </w:rPr>
              <w:instrText xml:space="preserve"> "</w:instrText>
            </w:r>
            <w:r w:rsidR="0004613B">
              <w:instrText>http</w:instrText>
            </w:r>
            <w:r w:rsidR="0004613B" w:rsidRPr="007E1471">
              <w:rPr>
                <w:lang w:val="ru-RU"/>
              </w:rPr>
              <w:instrText>://../../</w:instrText>
            </w:r>
            <w:r w:rsidR="0004613B">
              <w:instrText>AppData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Local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Microsoft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Users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IlijaK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AppData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Local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Downloads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Tabele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Tabela</w:instrText>
            </w:r>
            <w:r w:rsidR="0004613B" w:rsidRPr="007E1471">
              <w:rPr>
                <w:lang w:val="ru-RU"/>
              </w:rPr>
              <w:instrText>%205.3.</w:instrText>
            </w:r>
            <w:r w:rsidR="0004613B">
              <w:instrText>doc</w:instrText>
            </w:r>
            <w:r w:rsidR="0004613B" w:rsidRPr="007E1471">
              <w:rPr>
                <w:lang w:val="ru-RU"/>
              </w:rPr>
              <w:instrText>" \</w:instrText>
            </w:r>
            <w:r w:rsidR="0004613B">
              <w:instrText>h</w:instrText>
            </w:r>
            <w:r w:rsidR="0004613B" w:rsidRPr="007E1471">
              <w:rPr>
                <w:lang w:val="ru-RU"/>
              </w:rPr>
              <w:instrText xml:space="preserve"> </w:instrText>
            </w:r>
            <w:r w:rsidRPr="00E44E6F">
              <w:fldChar w:fldCharType="separate"/>
            </w:r>
            <w:r w:rsidR="0004613B" w:rsidRPr="007E1471">
              <w:rPr>
                <w:b/>
                <w:color w:val="0000FF"/>
                <w:sz w:val="22"/>
                <w:szCs w:val="22"/>
                <w:u w:val="single"/>
                <w:lang w:val="ru-RU"/>
              </w:rPr>
              <w:t>Табела 5.3</w:t>
            </w:r>
            <w:r>
              <w:rPr>
                <w:b/>
                <w:color w:val="0000FF"/>
                <w:sz w:val="22"/>
                <w:szCs w:val="22"/>
                <w:u w:val="single"/>
              </w:rPr>
              <w:fldChar w:fldCharType="end"/>
            </w:r>
            <w:hyperlink r:id="rId4">
              <w:r w:rsidR="0004613B" w:rsidRPr="007E1471">
                <w:rPr>
                  <w:color w:val="0000FF"/>
                  <w:sz w:val="22"/>
                  <w:szCs w:val="22"/>
                  <w:u w:val="single"/>
                  <w:lang w:val="ru-RU"/>
                </w:rPr>
                <w:t xml:space="preserve"> </w:t>
              </w:r>
            </w:hyperlink>
            <w:r w:rsidR="0004613B" w:rsidRPr="007E1471">
              <w:rPr>
                <w:sz w:val="22"/>
                <w:szCs w:val="22"/>
                <w:lang w:val="ru-RU"/>
              </w:rPr>
              <w:t xml:space="preserve"> Изборна настава на студијском  програму. </w:t>
            </w:r>
          </w:p>
          <w:bookmarkStart w:id="6" w:name="_4i7ojhp" w:colFirst="0" w:colLast="0"/>
          <w:bookmarkEnd w:id="6"/>
          <w:p w:rsidR="0004613B" w:rsidRPr="007E1471" w:rsidRDefault="00E44E6F" w:rsidP="00DA02B7">
            <w:pPr>
              <w:spacing w:after="60"/>
              <w:jc w:val="both"/>
              <w:rPr>
                <w:sz w:val="22"/>
                <w:szCs w:val="22"/>
                <w:lang w:val="ru-RU"/>
              </w:rPr>
            </w:pPr>
            <w:r w:rsidRPr="00E44E6F">
              <w:fldChar w:fldCharType="begin"/>
            </w:r>
            <w:r w:rsidR="0004613B" w:rsidRPr="007E1471">
              <w:rPr>
                <w:lang w:val="ru-RU"/>
              </w:rPr>
              <w:instrText xml:space="preserve"> </w:instrText>
            </w:r>
            <w:r w:rsidR="0004613B">
              <w:instrText>HYPERLINK</w:instrText>
            </w:r>
            <w:r w:rsidR="0004613B" w:rsidRPr="007E1471">
              <w:rPr>
                <w:lang w:val="ru-RU"/>
              </w:rPr>
              <w:instrText xml:space="preserve"> "</w:instrText>
            </w:r>
            <w:r w:rsidR="0004613B">
              <w:instrText>http</w:instrText>
            </w:r>
            <w:r w:rsidR="0004613B" w:rsidRPr="007E1471">
              <w:rPr>
                <w:lang w:val="ru-RU"/>
              </w:rPr>
              <w:instrText>://../../</w:instrText>
            </w:r>
            <w:r w:rsidR="0004613B">
              <w:instrText>AppData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Local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Microsoft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Users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IlijaK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AppData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Local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Downloads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Tabele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Tabela</w:instrText>
            </w:r>
            <w:r w:rsidR="0004613B" w:rsidRPr="007E1471">
              <w:rPr>
                <w:lang w:val="ru-RU"/>
              </w:rPr>
              <w:instrText>%205.4.</w:instrText>
            </w:r>
            <w:r w:rsidR="0004613B">
              <w:instrText>doc</w:instrText>
            </w:r>
            <w:r w:rsidR="0004613B" w:rsidRPr="007E1471">
              <w:rPr>
                <w:lang w:val="ru-RU"/>
              </w:rPr>
              <w:instrText>" \</w:instrText>
            </w:r>
            <w:r w:rsidR="0004613B">
              <w:instrText>h</w:instrText>
            </w:r>
            <w:r w:rsidR="0004613B" w:rsidRPr="007E1471">
              <w:rPr>
                <w:lang w:val="ru-RU"/>
              </w:rPr>
              <w:instrText xml:space="preserve"> </w:instrText>
            </w:r>
            <w:r w:rsidRPr="00E44E6F">
              <w:fldChar w:fldCharType="separate"/>
            </w:r>
            <w:r w:rsidR="0004613B" w:rsidRPr="007E1471">
              <w:rPr>
                <w:b/>
                <w:color w:val="0000FF"/>
                <w:sz w:val="22"/>
                <w:szCs w:val="22"/>
                <w:u w:val="single"/>
                <w:lang w:val="ru-RU"/>
              </w:rPr>
              <w:t>Табела 5.4.</w:t>
            </w:r>
            <w:r>
              <w:rPr>
                <w:b/>
                <w:color w:val="0000FF"/>
                <w:sz w:val="22"/>
                <w:szCs w:val="22"/>
                <w:u w:val="single"/>
              </w:rPr>
              <w:fldChar w:fldCharType="end"/>
            </w:r>
            <w:r w:rsidR="0004613B" w:rsidRPr="007E1471">
              <w:rPr>
                <w:sz w:val="22"/>
                <w:szCs w:val="22"/>
                <w:lang w:val="ru-RU"/>
              </w:rPr>
              <w:t xml:space="preserve"> Листа предмета на студијском програму првог нивоа, по типу предмета: (Академско-општеобразовни предмети,  Теоријско-методолошки предмети, Научно, односно уметничко стручни, Стручно апликативни и Стручни, односно уметничко-стручни предмети)  </w:t>
            </w:r>
          </w:p>
          <w:p w:rsidR="0004613B" w:rsidRPr="007E1471" w:rsidRDefault="0004613B" w:rsidP="00DA02B7">
            <w:pPr>
              <w:jc w:val="both"/>
              <w:rPr>
                <w:sz w:val="22"/>
                <w:szCs w:val="22"/>
                <w:lang w:val="ru-RU"/>
              </w:rPr>
            </w:pPr>
            <w:r w:rsidRPr="007E1471">
              <w:rPr>
                <w:b/>
                <w:sz w:val="22"/>
                <w:szCs w:val="22"/>
                <w:lang w:val="ru-RU"/>
              </w:rPr>
              <w:t>Извештај 1.</w:t>
            </w:r>
            <w:r w:rsidRPr="007E1471">
              <w:rPr>
                <w:sz w:val="22"/>
                <w:szCs w:val="22"/>
                <w:lang w:val="ru-RU"/>
              </w:rPr>
              <w:t xml:space="preserve"> Извештај о структури студијског програма (овај извештај следи из електронског формулара и формира се након уноса и обрачуна свих података у електронском формулару) формулара).</w:t>
            </w:r>
          </w:p>
          <w:bookmarkStart w:id="7" w:name="_2xcytpi" w:colFirst="0" w:colLast="0"/>
          <w:bookmarkEnd w:id="7"/>
          <w:p w:rsidR="0004613B" w:rsidRPr="007E1471" w:rsidRDefault="00E44E6F" w:rsidP="00DA02B7">
            <w:pPr>
              <w:pBdr>
                <w:bottom w:val="single" w:sz="6" w:space="1" w:color="000000"/>
              </w:pBdr>
              <w:jc w:val="both"/>
              <w:rPr>
                <w:sz w:val="22"/>
                <w:szCs w:val="22"/>
                <w:lang w:val="ru-RU"/>
              </w:rPr>
            </w:pPr>
            <w:r w:rsidRPr="00E44E6F">
              <w:fldChar w:fldCharType="begin"/>
            </w:r>
            <w:r w:rsidR="0004613B" w:rsidRPr="007E1471">
              <w:rPr>
                <w:lang w:val="ru-RU"/>
              </w:rPr>
              <w:instrText xml:space="preserve"> </w:instrText>
            </w:r>
            <w:r w:rsidR="0004613B">
              <w:instrText>HYPERLINK</w:instrText>
            </w:r>
            <w:r w:rsidR="0004613B" w:rsidRPr="007E1471">
              <w:rPr>
                <w:lang w:val="ru-RU"/>
              </w:rPr>
              <w:instrText xml:space="preserve"> "</w:instrText>
            </w:r>
            <w:r w:rsidR="0004613B">
              <w:instrText>http</w:instrText>
            </w:r>
            <w:r w:rsidR="0004613B" w:rsidRPr="007E1471">
              <w:rPr>
                <w:lang w:val="ru-RU"/>
              </w:rPr>
              <w:instrText>://../../</w:instrText>
            </w:r>
            <w:r w:rsidR="0004613B">
              <w:instrText>AppData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Local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Microsoft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Users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IlijaK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AppData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Local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Downloads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Tabele</w:instrText>
            </w:r>
            <w:r w:rsidR="0004613B" w:rsidRPr="007E1471">
              <w:rPr>
                <w:lang w:val="ru-RU"/>
              </w:rPr>
              <w:instrText>/</w:instrText>
            </w:r>
            <w:r w:rsidR="0004613B">
              <w:instrText>Blok</w:instrText>
            </w:r>
            <w:r w:rsidR="0004613B" w:rsidRPr="007E1471">
              <w:rPr>
                <w:lang w:val="ru-RU"/>
              </w:rPr>
              <w:instrText>%20</w:instrText>
            </w:r>
            <w:r w:rsidR="0004613B">
              <w:instrText>tabela</w:instrText>
            </w:r>
            <w:r w:rsidR="0004613B" w:rsidRPr="007E1471">
              <w:rPr>
                <w:lang w:val="ru-RU"/>
              </w:rPr>
              <w:instrText>%205.</w:instrText>
            </w:r>
            <w:r w:rsidR="0004613B">
              <w:instrText>doc</w:instrText>
            </w:r>
            <w:r w:rsidR="0004613B" w:rsidRPr="007E1471">
              <w:rPr>
                <w:lang w:val="ru-RU"/>
              </w:rPr>
              <w:instrText>" \</w:instrText>
            </w:r>
            <w:r w:rsidR="0004613B">
              <w:instrText>h</w:instrText>
            </w:r>
            <w:r w:rsidR="0004613B" w:rsidRPr="007E1471">
              <w:rPr>
                <w:lang w:val="ru-RU"/>
              </w:rPr>
              <w:instrText xml:space="preserve"> </w:instrText>
            </w:r>
            <w:r w:rsidRPr="00E44E6F">
              <w:fldChar w:fldCharType="separate"/>
            </w:r>
            <w:r w:rsidR="0004613B" w:rsidRPr="007E1471">
              <w:rPr>
                <w:b/>
                <w:color w:val="0000FF"/>
                <w:sz w:val="22"/>
                <w:szCs w:val="22"/>
                <w:u w:val="single"/>
                <w:lang w:val="ru-RU"/>
              </w:rPr>
              <w:t>Блок табела  5.1.</w:t>
            </w:r>
            <w:r>
              <w:rPr>
                <w:b/>
                <w:color w:val="0000FF"/>
                <w:sz w:val="22"/>
                <w:szCs w:val="22"/>
                <w:u w:val="single"/>
              </w:rPr>
              <w:fldChar w:fldCharType="end"/>
            </w:r>
            <w:hyperlink r:id="rId5">
              <w:r w:rsidR="0004613B" w:rsidRPr="007E1471">
                <w:rPr>
                  <w:color w:val="0000FF"/>
                  <w:sz w:val="22"/>
                  <w:szCs w:val="22"/>
                  <w:u w:val="single"/>
                  <w:lang w:val="ru-RU"/>
                </w:rPr>
                <w:t xml:space="preserve"> </w:t>
              </w:r>
            </w:hyperlink>
            <w:r w:rsidR="0004613B" w:rsidRPr="007E1471">
              <w:rPr>
                <w:sz w:val="22"/>
                <w:szCs w:val="22"/>
                <w:lang w:val="ru-RU"/>
              </w:rPr>
              <w:t xml:space="preserve"> Студијски програм са изборним подручјем-модулима.</w:t>
            </w:r>
          </w:p>
          <w:bookmarkStart w:id="8" w:name="_1ci93xb" w:colFirst="0" w:colLast="0"/>
          <w:bookmarkEnd w:id="8"/>
          <w:p w:rsidR="0004613B" w:rsidRPr="007E1471" w:rsidRDefault="00E44E6F" w:rsidP="00DA02B7">
            <w:pPr>
              <w:jc w:val="both"/>
              <w:rPr>
                <w:sz w:val="22"/>
                <w:szCs w:val="22"/>
                <w:lang w:val="ru-RU"/>
              </w:rPr>
            </w:pPr>
            <w:r w:rsidRPr="00E44E6F">
              <w:fldChar w:fldCharType="begin"/>
            </w:r>
            <w:r w:rsidR="0004613B" w:rsidRPr="007E1471">
              <w:rPr>
                <w:lang w:val="ru-RU"/>
              </w:rPr>
              <w:instrText xml:space="preserve"> </w:instrText>
            </w:r>
            <w:r w:rsidR="0004613B">
              <w:instrText>HYPERLINK</w:instrText>
            </w:r>
            <w:r w:rsidR="0004613B" w:rsidRPr="007E1471">
              <w:rPr>
                <w:lang w:val="ru-RU"/>
              </w:rPr>
              <w:instrText xml:space="preserve"> "</w:instrText>
            </w:r>
            <w:r w:rsidR="0004613B">
              <w:instrText>about</w:instrText>
            </w:r>
            <w:r w:rsidR="0004613B" w:rsidRPr="007E1471">
              <w:rPr>
                <w:lang w:val="ru-RU"/>
              </w:rPr>
              <w:instrText>:</w:instrText>
            </w:r>
            <w:r w:rsidR="0004613B">
              <w:instrText>blank</w:instrText>
            </w:r>
            <w:r w:rsidR="0004613B" w:rsidRPr="007E1471">
              <w:rPr>
                <w:lang w:val="ru-RU"/>
              </w:rPr>
              <w:instrText>" \</w:instrText>
            </w:r>
            <w:r w:rsidR="0004613B">
              <w:instrText>h</w:instrText>
            </w:r>
            <w:r w:rsidR="0004613B" w:rsidRPr="007E1471">
              <w:rPr>
                <w:lang w:val="ru-RU"/>
              </w:rPr>
              <w:instrText xml:space="preserve"> </w:instrText>
            </w:r>
            <w:r w:rsidRPr="00E44E6F">
              <w:fldChar w:fldCharType="separate"/>
            </w:r>
            <w:r w:rsidR="0004613B" w:rsidRPr="007E1471">
              <w:rPr>
                <w:b/>
                <w:color w:val="0000FF"/>
                <w:sz w:val="22"/>
                <w:szCs w:val="22"/>
                <w:u w:val="single"/>
                <w:lang w:val="ru-RU"/>
              </w:rPr>
              <w:t>Прилог 5.1</w:t>
            </w:r>
            <w:r>
              <w:rPr>
                <w:b/>
                <w:color w:val="0000FF"/>
                <w:sz w:val="22"/>
                <w:szCs w:val="22"/>
                <w:u w:val="single"/>
              </w:rPr>
              <w:fldChar w:fldCharType="end"/>
            </w:r>
            <w:r w:rsidR="0004613B" w:rsidRPr="007E1471">
              <w:rPr>
                <w:b/>
                <w:sz w:val="22"/>
                <w:szCs w:val="22"/>
                <w:lang w:val="ru-RU"/>
              </w:rPr>
              <w:t>.</w:t>
            </w:r>
            <w:r w:rsidR="0004613B" w:rsidRPr="007E1471">
              <w:rPr>
                <w:sz w:val="22"/>
                <w:szCs w:val="22"/>
                <w:lang w:val="ru-RU"/>
              </w:rPr>
              <w:t xml:space="preserve"> Књига предмета (у документацији  и на сајту институције). </w:t>
            </w:r>
          </w:p>
          <w:p w:rsidR="0004613B" w:rsidRPr="007E1471" w:rsidRDefault="0004613B" w:rsidP="00DA02B7">
            <w:pPr>
              <w:jc w:val="both"/>
              <w:rPr>
                <w:sz w:val="22"/>
                <w:szCs w:val="22"/>
                <w:lang w:val="ru-RU"/>
              </w:rPr>
            </w:pPr>
            <w:r w:rsidRPr="007E1471">
              <w:rPr>
                <w:b/>
                <w:sz w:val="22"/>
                <w:szCs w:val="22"/>
                <w:lang w:val="ru-RU"/>
              </w:rPr>
              <w:t>Прилог 5.2.</w:t>
            </w:r>
            <w:r w:rsidRPr="007E1471">
              <w:rPr>
                <w:sz w:val="22"/>
                <w:szCs w:val="22"/>
                <w:lang w:val="ru-RU"/>
              </w:rPr>
              <w:t xml:space="preserve"> Одлука о прихватању студијског програма од стране стручних органа високошколске установе. </w:t>
            </w:r>
          </w:p>
          <w:p w:rsidR="0004613B" w:rsidRPr="007E1471" w:rsidRDefault="0004613B" w:rsidP="00DA02B7">
            <w:pPr>
              <w:jc w:val="both"/>
              <w:rPr>
                <w:sz w:val="22"/>
                <w:szCs w:val="22"/>
                <w:lang w:val="ru-RU"/>
              </w:rPr>
            </w:pPr>
            <w:r w:rsidRPr="007E1471">
              <w:rPr>
                <w:b/>
                <w:sz w:val="22"/>
                <w:szCs w:val="22"/>
                <w:lang w:val="ru-RU"/>
              </w:rPr>
              <w:t>Прилог 5.3.</w:t>
            </w:r>
            <w:r w:rsidRPr="007E1471">
              <w:rPr>
                <w:sz w:val="22"/>
                <w:szCs w:val="22"/>
                <w:lang w:val="ru-RU"/>
              </w:rPr>
              <w:t xml:space="preserve"> Програм научноистраживачког односно уметничко истраживачког рада  (уз захтев за акредитацију студијског програма другог степена, мастер акдемских студија). </w:t>
            </w:r>
          </w:p>
          <w:p w:rsidR="0004613B" w:rsidRPr="007E1471" w:rsidRDefault="0004613B" w:rsidP="00DA02B7">
            <w:pPr>
              <w:jc w:val="both"/>
              <w:rPr>
                <w:sz w:val="22"/>
                <w:szCs w:val="22"/>
                <w:lang w:val="ru-RU"/>
              </w:rPr>
            </w:pPr>
            <w:r w:rsidRPr="007E1471">
              <w:rPr>
                <w:b/>
                <w:sz w:val="22"/>
                <w:szCs w:val="22"/>
                <w:lang w:val="ru-RU"/>
              </w:rPr>
              <w:t>Прилог.5.4.</w:t>
            </w:r>
            <w:r w:rsidRPr="007E1471">
              <w:rPr>
                <w:lang w:val="ru-RU"/>
              </w:rPr>
              <w:t xml:space="preserve"> </w:t>
            </w:r>
            <w:r w:rsidRPr="007E1471">
              <w:rPr>
                <w:sz w:val="22"/>
                <w:szCs w:val="22"/>
                <w:lang w:val="ru-RU"/>
              </w:rPr>
              <w:t>Решење о акредитацији научноистраживачке организације рада  (уз захтев за акредитацију студијског програма другог степена, мастер акдемских студија).</w:t>
            </w:r>
          </w:p>
        </w:tc>
        <w:bookmarkStart w:id="9" w:name="_GoBack"/>
        <w:bookmarkEnd w:id="9"/>
      </w:tr>
    </w:tbl>
    <w:p w:rsidR="005F4F7C" w:rsidRPr="0004613B" w:rsidRDefault="005F4F7C" w:rsidP="00A619FD">
      <w:pPr>
        <w:rPr>
          <w:lang w:val="ru-RU"/>
        </w:rPr>
      </w:pPr>
    </w:p>
    <w:sectPr w:rsidR="005F4F7C" w:rsidRPr="0004613B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characterSpacingControl w:val="doNotCompress"/>
  <w:compat>
    <w:useFELayout/>
  </w:compat>
  <w:rsids>
    <w:rsidRoot w:val="0004613B"/>
    <w:rsid w:val="0004613B"/>
    <w:rsid w:val="003834CD"/>
    <w:rsid w:val="005F4F7C"/>
    <w:rsid w:val="006077C1"/>
    <w:rsid w:val="00A619FD"/>
    <w:rsid w:val="00B016B2"/>
    <w:rsid w:val="00C867EB"/>
    <w:rsid w:val="00DE0D2D"/>
    <w:rsid w:val="00E44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13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../../AppData/Local/Microsoft/Users/IlijaK/AppData/Local/Downloads/Tabele/Blok%20tabela%205.doc" TargetMode="External"/><Relationship Id="rId4" Type="http://schemas.openxmlformats.org/officeDocument/2006/relationships/hyperlink" Target="http://../../AppData/Local/Microsoft/Users/IlijaK/AppData/Local/Downloads/Tabele/Tabela%205.3.do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1</TotalTime>
  <Pages>1</Pages>
  <Words>683</Words>
  <Characters>3895</Characters>
  <Application>Microsoft Office Word</Application>
  <DocSecurity>0</DocSecurity>
  <Lines>32</Lines>
  <Paragraphs>9</Paragraphs>
  <ScaleCrop>false</ScaleCrop>
  <Company/>
  <LinksUpToDate>false</LinksUpToDate>
  <CharactersWithSpaces>4569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3</cp:revision>
  <dcterms:created xsi:type="dcterms:W3CDTF">2019-05-28T10:33:00Z</dcterms:created>
  <dcterms:modified xsi:type="dcterms:W3CDTF">2019-05-30T10:04:00Z</dcterms:modified>
</cp:coreProperties>
</file>